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6EC" w:rsidRPr="00C136EC" w:rsidRDefault="00C136EC" w:rsidP="00C136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36E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Vidas</w:t>
      </w:r>
    </w:p>
    <w:p w:rsidR="00C136EC" w:rsidRPr="00C136EC" w:rsidRDefault="00C136EC" w:rsidP="00C136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36EC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i1025" style="width:0;height:1.5pt" o:hralign="center" o:hrstd="t" o:hr="t" fillcolor="#a0a0a0" stroked="f"/>
        </w:pict>
      </w:r>
    </w:p>
    <w:p w:rsidR="00C136EC" w:rsidRPr="00C136EC" w:rsidRDefault="00C136EC" w:rsidP="00C136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36EC">
        <w:rPr>
          <w:rFonts w:ascii="Times New Roman" w:eastAsia="Times New Roman" w:hAnsi="Times New Roman" w:cs="Times New Roman"/>
          <w:sz w:val="24"/>
          <w:szCs w:val="24"/>
          <w:lang w:eastAsia="es-ES"/>
        </w:rPr>
        <w:t>Todo inicia en un momento preciso.</w:t>
      </w:r>
      <w:r w:rsidRPr="00C136EC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La vida también.</w:t>
      </w:r>
    </w:p>
    <w:p w:rsidR="00C136EC" w:rsidRPr="00C136EC" w:rsidRDefault="00C136EC" w:rsidP="00C136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36EC">
        <w:rPr>
          <w:rFonts w:ascii="Times New Roman" w:eastAsia="Times New Roman" w:hAnsi="Times New Roman" w:cs="Times New Roman"/>
          <w:sz w:val="24"/>
          <w:szCs w:val="24"/>
          <w:lang w:eastAsia="es-ES"/>
        </w:rPr>
        <w:t>Toma curso,</w:t>
      </w:r>
      <w:r w:rsidRPr="00C136EC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llega a un destino forjado en el camino.</w:t>
      </w:r>
    </w:p>
    <w:p w:rsidR="00C136EC" w:rsidRPr="00C136EC" w:rsidRDefault="00C136EC" w:rsidP="00C136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36EC">
        <w:rPr>
          <w:rFonts w:ascii="Times New Roman" w:eastAsia="Times New Roman" w:hAnsi="Times New Roman" w:cs="Times New Roman"/>
          <w:sz w:val="24"/>
          <w:szCs w:val="24"/>
          <w:lang w:eastAsia="es-ES"/>
        </w:rPr>
        <w:t>Encuentra alegría y llanto,</w:t>
      </w:r>
      <w:r w:rsidRPr="00C136EC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descanso y trabajo.</w:t>
      </w:r>
      <w:r w:rsidRPr="00C136EC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Cada acción es una huella.</w:t>
      </w:r>
    </w:p>
    <w:p w:rsidR="00C136EC" w:rsidRPr="00C136EC" w:rsidRDefault="00C136EC" w:rsidP="00C136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36EC">
        <w:rPr>
          <w:rFonts w:ascii="Times New Roman" w:eastAsia="Times New Roman" w:hAnsi="Times New Roman" w:cs="Times New Roman"/>
          <w:sz w:val="24"/>
          <w:szCs w:val="24"/>
          <w:lang w:eastAsia="es-ES"/>
        </w:rPr>
        <w:t>Algunas vidas andan solas</w:t>
      </w:r>
      <w:r w:rsidRPr="00C136EC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y las acompaña su sombra.</w:t>
      </w:r>
      <w:r w:rsidRPr="00C136EC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Le es fiel.</w:t>
      </w:r>
    </w:p>
    <w:p w:rsidR="00C136EC" w:rsidRPr="00C136EC" w:rsidRDefault="00C136EC" w:rsidP="00C136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36EC">
        <w:rPr>
          <w:rFonts w:ascii="Times New Roman" w:eastAsia="Times New Roman" w:hAnsi="Times New Roman" w:cs="Times New Roman"/>
          <w:sz w:val="24"/>
          <w:szCs w:val="24"/>
          <w:lang w:eastAsia="es-ES"/>
        </w:rPr>
        <w:t>Le permite jugar,</w:t>
      </w:r>
      <w:r w:rsidRPr="00C136EC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saltar,</w:t>
      </w:r>
      <w:r w:rsidRPr="00C136EC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bailar.</w:t>
      </w:r>
    </w:p>
    <w:p w:rsidR="00C136EC" w:rsidRPr="00C136EC" w:rsidRDefault="00C136EC" w:rsidP="00C136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36EC">
        <w:rPr>
          <w:rFonts w:ascii="Times New Roman" w:eastAsia="Times New Roman" w:hAnsi="Times New Roman" w:cs="Times New Roman"/>
          <w:sz w:val="24"/>
          <w:szCs w:val="24"/>
          <w:lang w:eastAsia="es-ES"/>
        </w:rPr>
        <w:t>Son inseparables.</w:t>
      </w:r>
      <w:r w:rsidRPr="00C136EC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Se comprenden muy bien.</w:t>
      </w:r>
    </w:p>
    <w:p w:rsidR="001D10B1" w:rsidRDefault="001D10B1">
      <w:bookmarkStart w:id="0" w:name="_GoBack"/>
      <w:bookmarkEnd w:id="0"/>
      <w:r>
        <w:t xml:space="preserve"> </w:t>
      </w:r>
    </w:p>
    <w:sectPr w:rsidR="001D10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0B1"/>
    <w:rsid w:val="001D10B1"/>
    <w:rsid w:val="00544199"/>
    <w:rsid w:val="00C1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F0AC4"/>
  <w15:chartTrackingRefBased/>
  <w15:docId w15:val="{FA0C020A-1708-465E-903C-CD4D63C61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5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50</Words>
  <Characters>280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2026-06-13T12:11:00Z</dcterms:created>
  <dcterms:modified xsi:type="dcterms:W3CDTF">2026-06-13T12:38:00Z</dcterms:modified>
</cp:coreProperties>
</file>